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b/>
          <w:color w:val="111111"/>
          <w:sz w:val="28"/>
          <w:szCs w:val="28"/>
        </w:rPr>
        <w:t>Тема:</w:t>
      </w:r>
      <w:r w:rsidRPr="00FB5DBC">
        <w:rPr>
          <w:color w:val="111111"/>
          <w:sz w:val="28"/>
          <w:szCs w:val="28"/>
        </w:rPr>
        <w:t xml:space="preserve"> «День гражданской обороны. Безопасность в быту».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Цель: Формирование элементарных представлений о правилах пожарной безопасности и правилах поведения в опасных ситуациях.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b/>
          <w:color w:val="111111"/>
          <w:sz w:val="28"/>
          <w:szCs w:val="28"/>
        </w:rPr>
      </w:pPr>
      <w:r w:rsidRPr="00FB5DBC">
        <w:rPr>
          <w:b/>
          <w:color w:val="111111"/>
          <w:sz w:val="28"/>
          <w:szCs w:val="28"/>
        </w:rPr>
        <w:t>Задачи: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Образовательные: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Закрепить знания детей о том, что спички детям играть нельзя.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Познакомить с профессией пожарного и действиями при пожаре.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Обучить простым правилам поведения при возникновении пожара (выйти из дома, позвать на помощь взрослых, сообщить взрослым о пожаре).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b/>
          <w:color w:val="111111"/>
          <w:sz w:val="28"/>
          <w:szCs w:val="28"/>
        </w:rPr>
        <w:t>Развивающие</w:t>
      </w:r>
      <w:r w:rsidRPr="00FB5DBC">
        <w:rPr>
          <w:color w:val="111111"/>
          <w:sz w:val="28"/>
          <w:szCs w:val="28"/>
        </w:rPr>
        <w:t>: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proofErr w:type="gramStart"/>
      <w:r w:rsidRPr="00FB5DBC">
        <w:rPr>
          <w:color w:val="111111"/>
          <w:sz w:val="28"/>
          <w:szCs w:val="28"/>
        </w:rPr>
        <w:t>- Развивать связную речь, обогащать словарный запас (спички, огонь, пожар, дом, пожарный, помощь, спасатель).</w:t>
      </w:r>
      <w:proofErr w:type="gramEnd"/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Развивать внимание, память, мышление.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Развивать эмоциональную отзывчивость и сопереживание.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b/>
          <w:color w:val="111111"/>
          <w:sz w:val="28"/>
          <w:szCs w:val="28"/>
        </w:rPr>
      </w:pPr>
      <w:r w:rsidRPr="00FB5DBC">
        <w:rPr>
          <w:b/>
          <w:color w:val="111111"/>
          <w:sz w:val="28"/>
          <w:szCs w:val="28"/>
        </w:rPr>
        <w:t>Воспитательные: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Воспитывать чувство ответственности за свои поступки.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Воспитывать желание помогать другим.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Формировать навыки безопасного поведения.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Материалы и оборудование: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Игрушка – кошка Ася.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Макет дома (можно использовать коробку, декорированную под дом).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Безопасные игрушечные спички (изготовленные из картона или другого материала, не представляющего опасности).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Игрушечные язычки пламени (из красной, оранжевой, желтой бумаги или ткани).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Синий платочек или легкий шарф (символизирующий воду).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Игрушечная пожарная машина (или картинка).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Картинки с изображением пожарного.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lastRenderedPageBreak/>
        <w:t>- Музыкальное сопровождение (спокойная мелодия для грустной кошки, более активная для пожарных).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- Влажные салфетки (если кошка в саже).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Подготовила воспитатель: Аксёнова О. В.</w:t>
      </w:r>
    </w:p>
    <w:p w:rsidR="00107B73" w:rsidRPr="00FB5DBC" w:rsidRDefault="00107B73" w:rsidP="00FB5DBC">
      <w:pPr>
        <w:pStyle w:val="a3"/>
        <w:shd w:val="clear" w:color="auto" w:fill="FFFFFF"/>
        <w:spacing w:before="227" w:beforeAutospacing="0" w:after="227" w:afterAutospacing="0"/>
        <w:ind w:firstLine="360"/>
        <w:jc w:val="center"/>
        <w:rPr>
          <w:b/>
          <w:color w:val="111111"/>
          <w:sz w:val="28"/>
          <w:szCs w:val="28"/>
        </w:rPr>
      </w:pPr>
      <w:r w:rsidRPr="00FB5DBC">
        <w:rPr>
          <w:b/>
          <w:color w:val="111111"/>
          <w:sz w:val="28"/>
          <w:szCs w:val="28"/>
        </w:rPr>
        <w:t>Ход мероприятия: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1. Вводная часть. Создание проблемной ситуации (5 минут)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Здравствуйте, ребята! Сегодня наш праздник, День гражданской обороны, начинается немного необычно. К нам кто-то пришел в гости. Давайте посмотрим, кто это.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 вносит игрушку – кошку Асю. Кошка сидит, обхватив лапками голову, выглядит очень грустной.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Ой, посмотрите, кто это? Это кошка Ася. Ася, почему ты такая грустная? Что случилось?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Ася: Мяу. Я такая расстроенная. Я играла со спичками и мой дом загорелся! Мяу!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Ребята, как вы думаете, что натворила кошка Ася? (Ответы детей.) Правильно, Ася играла со спичками. А можно ли детям играть со спичками? (Ответы детей.) Нет, нельзя! Почему нельзя? (Ответы детей.) Потому что огонь – это очень опасно!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Ася: Мяу. Да, я теперь знаю, что спички детям брать нельзя. Я думала, это просто игрушки, а они такие горячие, такие опасные! Мой домик сгорел. (Ася продолжает плакать.)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2. Беседа о правилах пожарной безопасности (7 минут)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Не плачь, Ася. Ребята, давайте поможем Асе понять, почему играть со спичками нельзя?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(Показывает безопасные игрушечные спички.) Смотрите, вот это спички. Они маленькие, а огонек, который из них получается, очень большой и горячий.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 берет макет дома и надевает на него красные и оранжевые язычки пламени. Смотрите, вот как огонек может появиться в домике. Он такой яркий, он все сжигает.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А что происходит, когда огонь очень большой? (Ответы детей.) Да, это пожар. Пожар – это страшно.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lastRenderedPageBreak/>
        <w:t>Воспитатель: Ася, ты поняла, почему нельзя играть со спичками (Ася кивает.)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Ребята, а если случится пожар, что нужно делать?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Ася: Мяу. Я не знаю, что делать. Я только плакала.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Не бойся, Ася. Главное – нужно сразу позвать на помощь! Что нужно крикнуть? (Ответы детей.) Правильно, «Пожар!» или «Помогите!».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И куда нужно бежать? (Показывает на дверь макета дома.) Нужно бежать из дома! Нужно выйти на улицу, где безопасно.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И самое главное, кому нужно обязательно сообщить о пожаре? (Ответы детей.) Правильно, взрослым! Маме, папе, бабушке, дедушке, соседям. А еще есть специальные телефоны, по которым можно позвонить. Для самых маленьких – это номер «101» или «112». Вы пока его не запомните, а вот что сказать и куда бежать – запомнить нужно!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3. Дидактическая игра «Найди пожарную машину» (5 минут)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Чтобы тушить пожар, нужны специальные люди – пожарные! Они очень смелые и сильные.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(Показывает картинки с изображением пожарного.) Посмотрите, как они выглядят. У них есть специальные костюмы, каски, чтобы их не обжег огонь.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А что им помогает тушить пожар? (Показывает игрушечную пожарную машину.) Правильно, пожарная машина! Она привозит воду.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Давайте поиграем. Я буду показывать картинки, а вы мне подсказывайте, что на них нарисовано. Если на картинке есть пожарная машина или пожарный – хлопайте в ладоши!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4. Пальчиковая игра «Кошкин дом» (3 минуты)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 xml:space="preserve">Воспитатель: А сейчас, ребята, мы с вами будем </w:t>
      </w:r>
      <w:proofErr w:type="gramStart"/>
      <w:r w:rsidRPr="00FB5DBC">
        <w:rPr>
          <w:color w:val="111111"/>
          <w:sz w:val="28"/>
          <w:szCs w:val="28"/>
        </w:rPr>
        <w:t>помогать Асе тушить</w:t>
      </w:r>
      <w:proofErr w:type="gramEnd"/>
      <w:r w:rsidRPr="00FB5DBC">
        <w:rPr>
          <w:color w:val="111111"/>
          <w:sz w:val="28"/>
          <w:szCs w:val="28"/>
        </w:rPr>
        <w:t xml:space="preserve"> ее домик. Но огонь уже потушен, поэтому будем имитировать.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 предлагает детям встать или сесть удобно, чтобы было видно руки.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(Раскачивая пальцами, изображая пламя)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 xml:space="preserve">Вот так пламенем горит, (Плавно двигать пальчиками </w:t>
      </w:r>
      <w:proofErr w:type="spellStart"/>
      <w:r w:rsidRPr="00FB5DBC">
        <w:rPr>
          <w:color w:val="111111"/>
          <w:sz w:val="28"/>
          <w:szCs w:val="28"/>
        </w:rPr>
        <w:t>вниз-вверх</w:t>
      </w:r>
      <w:proofErr w:type="spellEnd"/>
      <w:r w:rsidRPr="00FB5DBC">
        <w:rPr>
          <w:color w:val="111111"/>
          <w:sz w:val="28"/>
          <w:szCs w:val="28"/>
        </w:rPr>
        <w:t>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Домик Аси, жарко мычит! (Имитировать потухающее пламя)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(Изображая, как льется вода)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lastRenderedPageBreak/>
        <w:t>Позвоним по номеру «101»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Пожарный примчался вмиг. (Имитировать движение машины)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(Сжимать и разжимать кулачки)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Вот вода из шланга льется, (Легкие движения руками, имитирующие струи воды)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Пламя быстро потушится! (Показать, как все гаснет)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(Вытирает лоб) Ой, какой жаркий денёк!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Но мы справились, ребята! (Похлопать себя по коленям)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После игры воспитатель берёт синий платочек и поливает им макет дома, показывая, как все потушено.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5. Заключительная часть. (2 минуты)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Молодцы, ребята! Мы помогли Асе! Мы потушили пожар. Ася, ты больше не боишься?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Ася: Мяу. Спасибо, ребята! Я теперь поняла, как это опасно – играть со спичками. Больше я никогда к ним не прикоснусь! И буду помнить, что если что-то случилось – нужно звать взрослых!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Вот и хорошо, Ася. А вы, ребята, помните, что спички детям не игрушка! И если увидите, что кто-то играет со спичками, обязательно скажите ему, что это опасно, или расскажите взрослому.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Воспитатель: Сегодня мы поговорили о том, как важно беречь наш дом и быть осторожными. Это и есть гражданская оборона – беречь себя и своих близких.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Воспитатель предлагает Асе посидеть с детьми и угощает ее игрушечной едой, чтобы показать, что все закончилось.</w:t>
      </w:r>
    </w:p>
    <w:p w:rsidR="00107B73" w:rsidRPr="00FB5DBC" w:rsidRDefault="00107B73" w:rsidP="00107B73">
      <w:pPr>
        <w:pStyle w:val="a3"/>
        <w:shd w:val="clear" w:color="auto" w:fill="FFFFFF"/>
        <w:spacing w:before="227" w:beforeAutospacing="0" w:after="227" w:afterAutospacing="0"/>
        <w:ind w:firstLine="360"/>
        <w:rPr>
          <w:color w:val="111111"/>
          <w:sz w:val="28"/>
          <w:szCs w:val="28"/>
        </w:rPr>
      </w:pPr>
      <w:r w:rsidRPr="00FB5DBC">
        <w:rPr>
          <w:color w:val="111111"/>
          <w:sz w:val="28"/>
          <w:szCs w:val="28"/>
        </w:rPr>
        <w:t>В конце мероприятия можно организовать небольшую «стройку» нового, безопасного домика для Аси из конструктора, как символ восстановления и безопасности.</w:t>
      </w:r>
    </w:p>
    <w:p w:rsidR="000C7141" w:rsidRPr="00FB5DBC" w:rsidRDefault="000C7141">
      <w:pPr>
        <w:rPr>
          <w:rFonts w:ascii="Times New Roman" w:hAnsi="Times New Roman" w:cs="Times New Roman"/>
          <w:sz w:val="28"/>
          <w:szCs w:val="28"/>
        </w:rPr>
      </w:pPr>
    </w:p>
    <w:sectPr w:rsidR="000C7141" w:rsidRPr="00FB5DBC" w:rsidSect="000C71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107B73"/>
    <w:rsid w:val="000C7141"/>
    <w:rsid w:val="00107B73"/>
    <w:rsid w:val="00D131B6"/>
    <w:rsid w:val="00F75D01"/>
    <w:rsid w:val="00FB5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1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07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4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</dc:creator>
  <cp:lastModifiedBy>в</cp:lastModifiedBy>
  <cp:revision>3</cp:revision>
  <cp:lastPrinted>2026-03-01T13:13:00Z</cp:lastPrinted>
  <dcterms:created xsi:type="dcterms:W3CDTF">2026-03-01T12:01:00Z</dcterms:created>
  <dcterms:modified xsi:type="dcterms:W3CDTF">2026-03-16T18:26:00Z</dcterms:modified>
</cp:coreProperties>
</file>